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C3" w:rsidRDefault="002958C3" w:rsidP="002958C3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br/>
        <w:t>Уважаемые кадастровые инженеры!</w:t>
      </w:r>
    </w:p>
    <w:p w:rsidR="002958C3" w:rsidRDefault="002958C3" w:rsidP="002958C3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2958C3" w:rsidRDefault="002958C3" w:rsidP="002958C3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В связи с блокировкой некоторых социальных сетей Кадастровая палата по Москве создала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Телеграм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-канал. В целях поддержания связи с читателями рекомендуем подписаться на наши официальные страницы в социальных сетях </w:t>
      </w:r>
      <w:r>
        <w:rPr>
          <w:rFonts w:ascii="Calibri" w:hAnsi="Calibri" w:cs="Calibri"/>
          <w:color w:val="1F497D"/>
          <w:sz w:val="22"/>
          <w:szCs w:val="22"/>
        </w:rPr>
        <w:t>- </w:t>
      </w:r>
      <w:hyperlink r:id="rId4" w:tgtFrame="_blank" w:history="1">
        <w:r>
          <w:rPr>
            <w:rStyle w:val="a3"/>
            <w:rFonts w:ascii="Calibri" w:hAnsi="Calibri" w:cs="Calibri"/>
            <w:sz w:val="22"/>
            <w:szCs w:val="22"/>
          </w:rPr>
          <w:t>https://t.me/kadastr_msk</w:t>
        </w:r>
      </w:hyperlink>
      <w:r>
        <w:rPr>
          <w:rFonts w:ascii="Calibri" w:hAnsi="Calibri" w:cs="Calibri"/>
          <w:color w:val="1F497D"/>
          <w:sz w:val="22"/>
          <w:szCs w:val="22"/>
        </w:rPr>
        <w:t>  </w:t>
      </w:r>
      <w:r>
        <w:rPr>
          <w:rFonts w:ascii="Calibri" w:hAnsi="Calibri" w:cs="Calibri"/>
          <w:color w:val="000000"/>
          <w:sz w:val="22"/>
          <w:szCs w:val="22"/>
        </w:rPr>
        <w:t>и </w:t>
      </w:r>
      <w:hyperlink r:id="rId5" w:tgtFrame="_blank" w:history="1">
        <w:r>
          <w:rPr>
            <w:rStyle w:val="a3"/>
            <w:rFonts w:ascii="Calibri" w:hAnsi="Calibri" w:cs="Calibri"/>
            <w:sz w:val="22"/>
            <w:szCs w:val="22"/>
          </w:rPr>
          <w:t>https://vk.com/kadastr_msk</w:t>
        </w:r>
      </w:hyperlink>
      <w:r>
        <w:rPr>
          <w:rFonts w:ascii="Calibri" w:hAnsi="Calibri" w:cs="Calibri"/>
          <w:color w:val="000000"/>
          <w:sz w:val="22"/>
          <w:szCs w:val="22"/>
        </w:rPr>
        <w:t> . Вы будете всегда в курсе новостей ведомства и сможете задать интересующие вопросы.</w:t>
      </w:r>
    </w:p>
    <w:p w:rsidR="002958C3" w:rsidRDefault="002958C3" w:rsidP="002958C3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2958C3" w:rsidRDefault="002958C3" w:rsidP="002958C3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  <w:u w:val="single"/>
        </w:rPr>
        <w:t>Данное сообщение не является рекламой и носит сугубо информационный характер.</w:t>
      </w:r>
    </w:p>
    <w:p w:rsidR="002958C3" w:rsidRDefault="002958C3" w:rsidP="002958C3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2958C3" w:rsidRDefault="002958C3" w:rsidP="002958C3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2958C3" w:rsidRDefault="002958C3" w:rsidP="002958C3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mbria" w:hAnsi="Cambria" w:cs="Calibri"/>
          <w:color w:val="1F497D"/>
          <w:sz w:val="22"/>
          <w:szCs w:val="22"/>
        </w:rPr>
        <w:t>С уважением,</w:t>
      </w:r>
    </w:p>
    <w:p w:rsidR="002958C3" w:rsidRDefault="002958C3" w:rsidP="002958C3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mbria" w:hAnsi="Cambria" w:cs="Calibri"/>
          <w:color w:val="1F497D"/>
          <w:sz w:val="22"/>
          <w:szCs w:val="22"/>
        </w:rPr>
        <w:t xml:space="preserve">Пресс-служба филиала ФГБУ «ФКП </w:t>
      </w:r>
      <w:proofErr w:type="spellStart"/>
      <w:r>
        <w:rPr>
          <w:rFonts w:ascii="Cambria" w:hAnsi="Cambria" w:cs="Calibri"/>
          <w:color w:val="1F497D"/>
          <w:sz w:val="22"/>
          <w:szCs w:val="22"/>
        </w:rPr>
        <w:t>Росреестра</w:t>
      </w:r>
      <w:proofErr w:type="spellEnd"/>
      <w:r>
        <w:rPr>
          <w:rFonts w:ascii="Cambria" w:hAnsi="Cambria" w:cs="Calibri"/>
          <w:color w:val="1F497D"/>
          <w:sz w:val="22"/>
          <w:szCs w:val="22"/>
        </w:rPr>
        <w:t>» по Москве</w:t>
      </w:r>
    </w:p>
    <w:p w:rsidR="002958C3" w:rsidRDefault="002958C3" w:rsidP="002958C3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mbria" w:hAnsi="Cambria" w:cs="Calibri"/>
          <w:color w:val="1F497D"/>
          <w:sz w:val="22"/>
          <w:szCs w:val="22"/>
        </w:rPr>
        <w:t>Ременюк</w:t>
      </w:r>
      <w:proofErr w:type="spellEnd"/>
      <w:r>
        <w:rPr>
          <w:rFonts w:ascii="Cambria" w:hAnsi="Cambria" w:cs="Calibri"/>
          <w:color w:val="1F497D"/>
          <w:sz w:val="22"/>
          <w:szCs w:val="22"/>
        </w:rPr>
        <w:t xml:space="preserve"> Кирилл Андреевич</w:t>
      </w:r>
    </w:p>
    <w:p w:rsidR="002958C3" w:rsidRDefault="002958C3" w:rsidP="002958C3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mbria" w:hAnsi="Cambria" w:cs="Calibri"/>
          <w:color w:val="1F497D"/>
          <w:sz w:val="22"/>
          <w:szCs w:val="22"/>
        </w:rPr>
        <w:t>тел. </w:t>
      </w:r>
      <w:r>
        <w:rPr>
          <w:rStyle w:val="wmi-callto"/>
          <w:rFonts w:ascii="Cambria" w:hAnsi="Cambria" w:cs="Calibri"/>
          <w:color w:val="1F497D"/>
          <w:sz w:val="22"/>
          <w:szCs w:val="22"/>
        </w:rPr>
        <w:t>8- 495-587-78-55</w:t>
      </w:r>
      <w:r>
        <w:rPr>
          <w:rFonts w:ascii="Cambria" w:hAnsi="Cambria" w:cs="Calibri"/>
          <w:color w:val="1F497D"/>
          <w:sz w:val="22"/>
          <w:szCs w:val="22"/>
        </w:rPr>
        <w:t>, </w:t>
      </w:r>
      <w:r>
        <w:rPr>
          <w:rFonts w:ascii="Cambria" w:hAnsi="Cambria" w:cs="Calibri"/>
          <w:color w:val="1F497D"/>
          <w:sz w:val="22"/>
          <w:szCs w:val="22"/>
          <w:lang w:val="en-US"/>
        </w:rPr>
        <w:t>IP</w:t>
      </w:r>
      <w:r>
        <w:rPr>
          <w:rFonts w:ascii="Cambria" w:hAnsi="Cambria" w:cs="Calibri"/>
          <w:color w:val="1F497D"/>
          <w:sz w:val="22"/>
          <w:szCs w:val="22"/>
        </w:rPr>
        <w:t> (23-33)</w:t>
      </w:r>
    </w:p>
    <w:p w:rsidR="00D026CB" w:rsidRDefault="002958C3">
      <w:bookmarkStart w:id="0" w:name="_GoBack"/>
      <w:bookmarkEnd w:id="0"/>
    </w:p>
    <w:sectPr w:rsidR="00D0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80"/>
    <w:rsid w:val="002958C3"/>
    <w:rsid w:val="002A3F13"/>
    <w:rsid w:val="00763180"/>
    <w:rsid w:val="0090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028F8-DB12-4512-AF27-49F19E1B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29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958C3"/>
    <w:rPr>
      <w:color w:val="0000FF"/>
      <w:u w:val="single"/>
    </w:rPr>
  </w:style>
  <w:style w:type="character" w:customStyle="1" w:styleId="wmi-callto">
    <w:name w:val="wmi-callto"/>
    <w:basedOn w:val="a0"/>
    <w:rsid w:val="00295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4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kadastr_msk" TargetMode="External"/><Relationship Id="rId4" Type="http://schemas.openxmlformats.org/officeDocument/2006/relationships/hyperlink" Target="https://t.me/kadastr_m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2022-04-04T09:38:00Z</dcterms:created>
  <dcterms:modified xsi:type="dcterms:W3CDTF">2022-04-04T09:38:00Z</dcterms:modified>
</cp:coreProperties>
</file>